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771E0" w:rsidRDefault="009C7D34" w:rsidP="00C771E0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8274050</wp:posOffset>
                </wp:positionH>
                <wp:positionV relativeFrom="paragraph">
                  <wp:posOffset>2907665</wp:posOffset>
                </wp:positionV>
                <wp:extent cx="1433195" cy="333375"/>
                <wp:effectExtent l="0" t="0" r="1460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7D34" w:rsidRPr="009C7D34" w:rsidRDefault="009C7D3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C7D34">
                              <w:rPr>
                                <w:rFonts w:ascii="Comic Sans MS" w:hAnsi="Comic Sans MS"/>
                                <w:sz w:val="28"/>
                              </w:rPr>
                              <w:t>2022-23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651.5pt;margin-top:228.95pt;width:112.8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" fillcolor="white [3201]" strokeweight=".5pt">
                <v:textbox>
                  <w:txbxContent>
                    <w:p w:rsidR="009C7D34" w:rsidRPr="009C7D34" w:rsidRDefault="009C7D3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C7D34">
                        <w:rPr>
                          <w:rFonts w:ascii="Comic Sans MS" w:hAnsi="Comic Sans MS"/>
                          <w:sz w:val="28"/>
                        </w:rPr>
                        <w:t>2022-23</w:t>
                      </w:r>
                    </w:p>
                  </w:txbxContent>
                </v:textbox>
              </v:shape>
            </w:pict>
          </mc:Fallback>
        </mc:AlternateContent>
      </w:r>
      <w:r w:rsidR="00C771E0">
        <w:rPr>
          <w:noProof/>
          <w:lang w:val="en-GB" w:eastAsia="en-GB"/>
        </w:rPr>
        <w:drawing>
          <wp:inline distT="0" distB="0" distL="0" distR="0" wp14:anchorId="5FAA3DC7" wp14:editId="2110D1B0">
            <wp:extent cx="9829800" cy="6949739"/>
            <wp:effectExtent l="0" t="0" r="0" b="3810"/>
            <wp:docPr id="48" name="Picture 48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 w:rsidP="00C771E0">
      <w:pPr>
        <w:pStyle w:val="BodyText"/>
        <w:spacing w:before="32" w:line="235" w:lineRule="auto"/>
        <w:ind w:right="7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DfE guidance including the 5 key indicators across which schools should demonstrate an improvement. This document will help you to review your provision and to report </w:t>
      </w:r>
      <w:r>
        <w:rPr>
          <w:color w:val="231F20"/>
        </w:rPr>
        <w:lastRenderedPageBreak/>
        <w:t>your spend. DfE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</w:t>
      </w:r>
      <w:r>
        <w:rPr>
          <w:color w:val="231F20"/>
        </w:rPr>
        <w:lastRenderedPageBreak/>
        <w:t>cting on the impact of current provi</w:t>
      </w:r>
      <w:r>
        <w:rPr>
          <w:color w:val="231F20"/>
        </w:rPr>
        <w:lastRenderedPageBreak/>
        <w:t>sion and reviewing the previous spe</w:t>
      </w:r>
      <w:r>
        <w:rPr>
          <w:color w:val="231F20"/>
        </w:rPr>
        <w:lastRenderedPageBreak/>
        <w:t>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r w:rsidRPr="005252DD">
          <w:rPr>
            <w:rStyle w:val="Hyperlink"/>
            <w:u w:color="205E9E"/>
          </w:rPr>
          <w:t>Ofsted Schools Inspec</w:t>
        </w:r>
        <w:r w:rsidRPr="005252DD">
          <w:rPr>
            <w:rStyle w:val="Hyperlink"/>
            <w:u w:color="205E9E"/>
          </w:rPr>
          <w:lastRenderedPageBreak/>
          <w:t>tion Framework</w:t>
        </w:r>
      </w:hyperlink>
      <w:r>
        <w:rPr>
          <w:color w:val="231F20"/>
        </w:rPr>
        <w:t>, inspectors will as</w:t>
      </w:r>
      <w:r>
        <w:rPr>
          <w:color w:val="231F20"/>
        </w:rPr>
        <w:lastRenderedPageBreak/>
        <w:t>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>th</w:t>
      </w:r>
      <w:r>
        <w:rPr>
          <w:color w:val="231F20"/>
        </w:rPr>
        <w:lastRenderedPageBreak/>
        <w:t>e Primary PE and Sport Premium and me</w:t>
      </w:r>
      <w:r>
        <w:rPr>
          <w:color w:val="231F20"/>
        </w:rPr>
        <w:lastRenderedPageBreak/>
        <w:t>asure its impact on outcomes for pup</w:t>
      </w:r>
      <w:r>
        <w:rPr>
          <w:color w:val="231F20"/>
        </w:rPr>
        <w:lastRenderedPageBreak/>
        <w:t xml:space="preserve">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lastRenderedPageBreak/>
        <w:t>hold them to account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>Schools are r</w:t>
      </w:r>
      <w:r>
        <w:rPr>
          <w:color w:val="231F20"/>
        </w:rPr>
        <w:lastRenderedPageBreak/>
        <w:t xml:space="preserve">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</w:t>
      </w:r>
      <w:r>
        <w:rPr>
          <w:color w:val="231F20"/>
        </w:rPr>
        <w:lastRenderedPageBreak/>
        <w:t>ey spend this funding as well as on th</w:t>
      </w:r>
      <w:r>
        <w:rPr>
          <w:color w:val="231F20"/>
        </w:rPr>
        <w:lastRenderedPageBreak/>
        <w:t>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</w:t>
      </w:r>
      <w:r>
        <w:rPr>
          <w:color w:val="231F20"/>
        </w:rPr>
        <w:lastRenderedPageBreak/>
        <w:t>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 xml:space="preserve">We </w:t>
      </w:r>
      <w:r>
        <w:rPr>
          <w:color w:val="231F20"/>
        </w:rPr>
        <w:lastRenderedPageBreak/>
        <w:t>recommend regularly updating the t</w:t>
      </w:r>
      <w:r>
        <w:rPr>
          <w:color w:val="231F20"/>
        </w:rPr>
        <w:lastRenderedPageBreak/>
        <w:t>able and</w:t>
      </w:r>
    </w:p>
    <w:p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:rsidR="00C7240A" w:rsidRDefault="00C66DF9" w:rsidP="003F4171">
      <w:pPr>
        <w:pStyle w:val="BodyText"/>
        <w:spacing w:line="254" w:lineRule="auto"/>
        <w:ind w:left="100" w:right="8562"/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  <w:r>
        <w:rPr>
          <w:color w:val="231F20"/>
        </w:rPr>
        <w:t>to secure maximum, su</w:t>
      </w:r>
      <w:r>
        <w:rPr>
          <w:color w:val="231F20"/>
        </w:rPr>
        <w:lastRenderedPageBreak/>
        <w:t>stainable impact. To see an examp</w:t>
      </w:r>
      <w:r>
        <w:rPr>
          <w:color w:val="231F20"/>
        </w:rPr>
        <w:lastRenderedPageBreak/>
        <w:t>le of how to complete the table ple</w:t>
      </w:r>
      <w:r>
        <w:rPr>
          <w:color w:val="231F20"/>
        </w:rPr>
        <w:lastRenderedPageBreak/>
        <w:t xml:space="preserve">ase click </w:t>
      </w:r>
      <w:r w:rsidR="00751B2F">
        <w:rPr>
          <w:u w:color="205E9E"/>
        </w:rPr>
        <w:t>HERE.</w:t>
      </w:r>
    </w:p>
    <w:p w:rsidR="00751B2F" w:rsidRPr="00751B2F" w:rsidRDefault="00BA3C4A" w:rsidP="00751B2F">
      <w:pPr>
        <w:pStyle w:val="BodyText"/>
        <w:ind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D3BF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</w:p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>
      <w:pPr>
        <w:tabs>
          <w:tab w:val="left" w:pos="8676"/>
        </w:tabs>
      </w:pPr>
      <w:r>
        <w:tab/>
      </w:r>
    </w:p>
    <w:p w:rsidR="00751B2F" w:rsidRPr="00751B2F" w:rsidRDefault="00751B2F" w:rsidP="00751B2F"/>
    <w:p w:rsidR="00751B2F" w:rsidRPr="00751B2F" w:rsidRDefault="00751B2F" w:rsidP="00751B2F"/>
    <w:p w:rsidR="00C2051F" w:rsidRPr="00751B2F" w:rsidRDefault="00C2051F" w:rsidP="00751B2F">
      <w:pPr>
        <w:sectPr w:rsidR="00C2051F" w:rsidRPr="00751B2F">
          <w:footerReference w:type="default" r:id="rId13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BA3C4A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D09A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361834" w:rsidTr="00A25392">
        <w:trPr>
          <w:trHeight w:val="380"/>
        </w:trPr>
        <w:tc>
          <w:tcPr>
            <w:tcW w:w="3720" w:type="dxa"/>
          </w:tcPr>
          <w:p w:rsidR="00361834" w:rsidRDefault="00361834" w:rsidP="007D3EAD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7F2575">
              <w:rPr>
                <w:color w:val="231F20"/>
                <w:sz w:val="24"/>
              </w:rPr>
              <w:t>2022 - 2023</w:t>
            </w:r>
          </w:p>
        </w:tc>
        <w:tc>
          <w:tcPr>
            <w:tcW w:w="8523" w:type="dxa"/>
            <w:gridSpan w:val="3"/>
          </w:tcPr>
          <w:p w:rsidR="00361834" w:rsidRDefault="00361834" w:rsidP="00DE3620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DE3620">
              <w:rPr>
                <w:color w:val="231F20"/>
                <w:sz w:val="24"/>
              </w:rPr>
              <w:t>18,240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361834" w:rsidRDefault="00361834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771E0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771E0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600" w:type="dxa"/>
          </w:tcPr>
          <w:p w:rsidR="00C2051F" w:rsidRDefault="00C771E0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771E0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E3738B">
        <w:trPr>
          <w:trHeight w:val="973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D12DF3" w:rsidRDefault="00F071BE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Make use of the new ninja warrior course equipment during break times to encourage and improves children’s activity levels therefore improving mental wellbeing. </w:t>
            </w:r>
            <w:r w:rsidR="00D12DF3">
              <w:rPr>
                <w:rFonts w:asciiTheme="minorHAnsi" w:hAnsiTheme="minorHAnsi"/>
                <w:sz w:val="24"/>
              </w:rPr>
              <w:t xml:space="preserve"> </w:t>
            </w:r>
          </w:p>
          <w:p w:rsidR="00CD5304" w:rsidRDefault="00CD5304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71BE" w:rsidRDefault="00F071BE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071BE" w:rsidRDefault="00CD5304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Make full use of orienteering kit purchased last year. </w:t>
            </w:r>
          </w:p>
          <w:p w:rsidR="00CD5304" w:rsidRDefault="00CD5304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Encouraging outdoor learning that can be linked to all core subjects, phonics ect. </w:t>
            </w:r>
          </w:p>
          <w:p w:rsidR="00F071BE" w:rsidRDefault="00F071BE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Improve children’s activity levels to </w:t>
            </w:r>
            <w:r w:rsidR="00CD5304">
              <w:rPr>
                <w:rFonts w:asciiTheme="minorHAnsi" w:hAnsiTheme="minorHAnsi"/>
                <w:sz w:val="24"/>
              </w:rPr>
              <w:t>and from school</w:t>
            </w: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Default="00EF5131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Default="00EF5131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Default="00EF5131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Default="00EF5131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Pr="00C80DEC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Further promote physical activity at break times and lunch times.</w:t>
            </w: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Default="00EF5131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Default="00EF5131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Default="00EF5131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Default="007B1F72" w:rsidP="00EF513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Pr="00361834" w:rsidRDefault="00EF5131" w:rsidP="00EF5131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 introduce the daily mile in all classes to encourage children’s activity levels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D5304" w:rsidRDefault="00F071BE" w:rsidP="0036183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Have lunch time staff </w:t>
            </w:r>
            <w:r w:rsidR="00CD5304">
              <w:rPr>
                <w:rFonts w:asciiTheme="minorHAnsi" w:hAnsiTheme="minorHAnsi"/>
                <w:sz w:val="24"/>
              </w:rPr>
              <w:t>to patrol the ninja warrior area</w:t>
            </w:r>
          </w:p>
          <w:p w:rsidR="00CD5304" w:rsidRDefault="00CD5304" w:rsidP="00CD5304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CD5304" w:rsidRDefault="00CD5304" w:rsidP="00CD5304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CD5304" w:rsidRDefault="00CD5304" w:rsidP="00CD5304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CD5304" w:rsidRDefault="00CD5304" w:rsidP="00CD5304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CD5304" w:rsidRDefault="00CD5304" w:rsidP="00CD5304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A5237F" w:rsidRDefault="00CD5304" w:rsidP="00CD530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Have the kit implemented by LC and explained to all staff in order for quality implementation </w:t>
            </w:r>
          </w:p>
          <w:p w:rsidR="00A5237F" w:rsidRDefault="00A5237F" w:rsidP="00A5237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5237F" w:rsidRDefault="00A5237F" w:rsidP="00A5237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5237F" w:rsidRDefault="00A5237F" w:rsidP="00A5237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F5131" w:rsidRPr="00EF5131" w:rsidRDefault="00CD5304" w:rsidP="00EF513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5237F">
              <w:rPr>
                <w:rFonts w:asciiTheme="minorHAnsi" w:hAnsiTheme="minorHAnsi"/>
                <w:bCs/>
                <w:iCs/>
                <w:sz w:val="24"/>
                <w:lang w:val="en-GB"/>
              </w:rPr>
              <w:t>Look to research and invest in proven schemes that reward children for travelling to and from school in an active way.</w:t>
            </w:r>
            <w:r w:rsidR="00A5237F">
              <w:rPr>
                <w:rFonts w:asciiTheme="minorHAnsi" w:hAnsiTheme="minorHAnsi"/>
                <w:bCs/>
                <w:iCs/>
                <w:sz w:val="24"/>
                <w:lang w:val="en-GB"/>
              </w:rPr>
              <w:t xml:space="preserve"> School competition through local schools new initiative.</w:t>
            </w:r>
          </w:p>
          <w:p w:rsidR="00EF5131" w:rsidRDefault="00EF5131" w:rsidP="00EF5131">
            <w:pPr>
              <w:pStyle w:val="TableParagraph"/>
              <w:rPr>
                <w:rFonts w:asciiTheme="minorHAnsi" w:hAnsiTheme="minorHAnsi"/>
                <w:bCs/>
                <w:iCs/>
                <w:sz w:val="24"/>
                <w:lang w:val="en-GB"/>
              </w:rPr>
            </w:pPr>
          </w:p>
          <w:p w:rsidR="00EF5131" w:rsidRDefault="00EF5131" w:rsidP="00EF513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F6791" w:rsidRDefault="00EF5131" w:rsidP="009F679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F5131">
              <w:rPr>
                <w:rFonts w:asciiTheme="minorHAnsi" w:hAnsiTheme="minorHAnsi"/>
                <w:sz w:val="24"/>
              </w:rPr>
              <w:t>Use outdoor spaces to promote outdoor play, and staff given training and resources to engage pupils in play based activity.</w:t>
            </w:r>
          </w:p>
          <w:p w:rsidR="009F6791" w:rsidRDefault="009F6791" w:rsidP="009F679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F6791" w:rsidRDefault="009F6791" w:rsidP="009F679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F6791" w:rsidRDefault="009F6791" w:rsidP="009F679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F6791" w:rsidRPr="009F6791" w:rsidRDefault="009F6791" w:rsidP="009F679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 daily </w:t>
            </w:r>
            <w:r w:rsidRPr="009F6791">
              <w:rPr>
                <w:rFonts w:asciiTheme="minorHAnsi" w:hAnsiTheme="minorHAnsi"/>
                <w:sz w:val="24"/>
              </w:rPr>
              <w:t>15 minutes of self-paced outdoor activity</w:t>
            </w:r>
            <w:r>
              <w:rPr>
                <w:rFonts w:asciiTheme="minorHAnsi" w:hAnsiTheme="minorHAnsi"/>
                <w:sz w:val="24"/>
              </w:rPr>
              <w:t xml:space="preserve"> offering a brain break</w:t>
            </w:r>
          </w:p>
          <w:p w:rsidR="00CD5304" w:rsidRDefault="00CD5304" w:rsidP="00C80DE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Pr="00D850AB" w:rsidRDefault="007D3EAD" w:rsidP="00EF5131">
            <w:pPr>
              <w:tabs>
                <w:tab w:val="left" w:pos="954"/>
              </w:tabs>
              <w:jc w:val="both"/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BC7DE7" w:rsidRDefault="00CD5304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N/A</w:t>
            </w:r>
          </w:p>
          <w:p w:rsidR="002A2469" w:rsidRDefault="002A2469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Previous school year </w:t>
            </w:r>
          </w:p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312EC3" w:rsidRDefault="00BC7DE7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7D3EAD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P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97F99" w:rsidRPr="00CD5304" w:rsidRDefault="00597F99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997A1D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to use ninja warrior to increase physical activity, outdoor learning and dedicating time for mental health.</w:t>
            </w: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Still waiting for the orienteering kit to be put into place ready for use. Will be up for Summer 2.</w:t>
            </w: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Balance bikes in Foundation stage to encourage children biking to school.</w:t>
            </w: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Active learning has been a focus especially in KS1. Encouraging and promoting outdoor learning throughout the curriculum.</w:t>
            </w: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involves in buddies and Active Ambassadors during lunch breaks with older children.</w:t>
            </w:r>
          </w:p>
          <w:p w:rsidR="002A2469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A2469" w:rsidRPr="00361834" w:rsidRDefault="002A2469" w:rsidP="00CD530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Outdoor learning/active learning outdoo</w:t>
            </w:r>
            <w:r w:rsidR="00442FEC">
              <w:rPr>
                <w:rFonts w:asciiTheme="minorHAnsi" w:hAnsiTheme="minorHAnsi"/>
                <w:sz w:val="24"/>
              </w:rPr>
              <w:t>r</w:t>
            </w:r>
            <w:r>
              <w:rPr>
                <w:rFonts w:asciiTheme="minorHAnsi" w:hAnsiTheme="minorHAnsi"/>
                <w:sz w:val="24"/>
              </w:rPr>
              <w:t xml:space="preserve">s to encourage children to </w:t>
            </w:r>
            <w:r w:rsidR="00442FEC">
              <w:rPr>
                <w:rFonts w:asciiTheme="minorHAnsi" w:hAnsiTheme="minorHAnsi"/>
                <w:sz w:val="24"/>
              </w:rPr>
              <w:t>connect with nature and have a brain break.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343426" w:rsidRPr="00361834" w:rsidRDefault="00343426" w:rsidP="003434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771E0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7D3EAD">
            <w:pPr>
              <w:pStyle w:val="TableParagraph"/>
              <w:spacing w:before="16" w:line="279" w:lineRule="exact"/>
              <w:ind w:left="38" w:right="94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771E0" w:rsidTr="00D11688">
        <w:trPr>
          <w:trHeight w:val="600"/>
        </w:trPr>
        <w:tc>
          <w:tcPr>
            <w:tcW w:w="3720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600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16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135" w:type="dxa"/>
          </w:tcPr>
          <w:p w:rsidR="00C771E0" w:rsidRDefault="00C771E0" w:rsidP="00C771E0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E3AB7" w:rsidRDefault="00CE3AB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Kick starting the ‘active ambassadors’ roles for the new year.</w:t>
            </w:r>
          </w:p>
          <w:p w:rsidR="00CE3AB7" w:rsidRDefault="00CE3AB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Giving children the responsibility of running old fashioned playground games during break and lunch times with the younger year groups to encourage active play.</w:t>
            </w:r>
          </w:p>
          <w:p w:rsidR="00CE3AB7" w:rsidRDefault="00CE3AB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E3AB7" w:rsidRDefault="00CE3AB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E3AB7" w:rsidRDefault="00CE3AB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Default="0032654C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32654C">
              <w:rPr>
                <w:rFonts w:asciiTheme="minorHAnsi" w:hAnsiTheme="minorHAnsi"/>
                <w:sz w:val="24"/>
              </w:rPr>
              <w:t>C</w:t>
            </w:r>
            <w:r w:rsidR="007D3EAD">
              <w:rPr>
                <w:rFonts w:asciiTheme="minorHAnsi" w:hAnsiTheme="minorHAnsi"/>
                <w:sz w:val="24"/>
              </w:rPr>
              <w:t>lass c</w:t>
            </w:r>
            <w:r w:rsidRPr="0032654C">
              <w:rPr>
                <w:rFonts w:asciiTheme="minorHAnsi" w:hAnsiTheme="minorHAnsi"/>
                <w:sz w:val="24"/>
              </w:rPr>
              <w:t>elebration</w:t>
            </w:r>
            <w:r>
              <w:rPr>
                <w:rFonts w:asciiTheme="minorHAnsi" w:hAnsiTheme="minorHAnsi"/>
                <w:sz w:val="24"/>
              </w:rPr>
              <w:t xml:space="preserve"> assembly every half term to ensure the whole school is aware of the importance of PE and Sport and to encourage</w:t>
            </w:r>
            <w:r w:rsidRPr="0032654C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all pupils to aspire to being involved in the assemblies.</w:t>
            </w: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Raise the profile of PE and Spo</w:t>
            </w:r>
            <w:r w:rsidR="004749E0">
              <w:rPr>
                <w:rFonts w:asciiTheme="minorHAnsi" w:hAnsiTheme="minorHAnsi"/>
                <w:sz w:val="24"/>
              </w:rPr>
              <w:t>rt for all visitors and parents through parent workshops.</w:t>
            </w:r>
          </w:p>
          <w:p w:rsidR="004749E0" w:rsidRDefault="004749E0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Raising profile through social media ie, twitter and the blog.</w:t>
            </w: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Role models – local sporting personalities to attend assemblies / put on events so that pupils can identify with success and asp</w:t>
            </w:r>
            <w:r w:rsidR="007D3EAD">
              <w:rPr>
                <w:rFonts w:asciiTheme="minorHAnsi" w:hAnsiTheme="minorHAnsi"/>
                <w:sz w:val="24"/>
              </w:rPr>
              <w:t>ire to be a local sporting her</w:t>
            </w:r>
            <w:r w:rsidR="00214EE8">
              <w:rPr>
                <w:rFonts w:asciiTheme="minorHAnsi" w:hAnsiTheme="minorHAnsi"/>
                <w:sz w:val="24"/>
              </w:rPr>
              <w:t>o.</w:t>
            </w:r>
          </w:p>
          <w:p w:rsidR="00DE3620" w:rsidRDefault="00DE3620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E3620" w:rsidRDefault="00DE3620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B730C" w:rsidRDefault="00EB730C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B730C" w:rsidRDefault="00EB730C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B23D4" w:rsidRPr="0032654C" w:rsidRDefault="003B23D4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</w:tcPr>
          <w:p w:rsidR="00CE3AB7" w:rsidRDefault="00CE3AB7" w:rsidP="00CE3AB7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Active </w:t>
            </w:r>
            <w:r w:rsidR="004749E0">
              <w:rPr>
                <w:rFonts w:asciiTheme="minorHAnsi" w:hAnsiTheme="minorHAnsi"/>
                <w:sz w:val="24"/>
              </w:rPr>
              <w:t>ambassador’s</w:t>
            </w:r>
            <w:r>
              <w:rPr>
                <w:rFonts w:asciiTheme="minorHAnsi" w:hAnsiTheme="minorHAnsi"/>
                <w:sz w:val="24"/>
              </w:rPr>
              <w:t xml:space="preserve"> assembly to happen next week to introduce </w:t>
            </w:r>
            <w:r w:rsidR="004749E0">
              <w:rPr>
                <w:rFonts w:asciiTheme="minorHAnsi" w:hAnsiTheme="minorHAnsi"/>
                <w:sz w:val="24"/>
              </w:rPr>
              <w:t>concept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CE3AB7" w:rsidRDefault="00CE3AB7" w:rsidP="00CE3AB7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to have training in the new year of how to</w:t>
            </w:r>
            <w:r w:rsidR="004749E0">
              <w:rPr>
                <w:rFonts w:asciiTheme="minorHAnsi" w:hAnsiTheme="minorHAnsi"/>
                <w:sz w:val="24"/>
              </w:rPr>
              <w:t xml:space="preserve"> implement active play with the younger year groups.</w:t>
            </w:r>
          </w:p>
          <w:p w:rsidR="004749E0" w:rsidRDefault="004749E0" w:rsidP="004749E0">
            <w:pPr>
              <w:pStyle w:val="TableParagraph"/>
              <w:ind w:left="360"/>
              <w:rPr>
                <w:rFonts w:asciiTheme="minorHAnsi" w:hAnsiTheme="minorHAnsi"/>
                <w:sz w:val="24"/>
              </w:rPr>
            </w:pPr>
          </w:p>
          <w:p w:rsidR="00CE3AB7" w:rsidRDefault="00CE3AB7" w:rsidP="00CE3AB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E3AB7" w:rsidRDefault="00CE3AB7" w:rsidP="00CE3AB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Pr="00CE3AB7" w:rsidRDefault="0032654C" w:rsidP="00CE3AB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CE3AB7">
              <w:rPr>
                <w:rFonts w:asciiTheme="minorHAnsi" w:hAnsiTheme="minorHAnsi"/>
                <w:sz w:val="24"/>
              </w:rPr>
              <w:t>Achievements celebrated in assemblies.</w:t>
            </w:r>
          </w:p>
          <w:p w:rsidR="0032654C" w:rsidRDefault="0032654C" w:rsidP="00326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Different classes to do different </w:t>
            </w:r>
            <w:r w:rsidR="002E7654">
              <w:rPr>
                <w:rFonts w:asciiTheme="minorHAnsi" w:hAnsiTheme="minorHAnsi"/>
                <w:sz w:val="24"/>
              </w:rPr>
              <w:t>sporting</w:t>
            </w:r>
            <w:r>
              <w:rPr>
                <w:rFonts w:asciiTheme="minorHAnsi" w:hAnsiTheme="minorHAnsi"/>
                <w:sz w:val="24"/>
              </w:rPr>
              <w:t xml:space="preserve"> displays.</w:t>
            </w:r>
          </w:p>
          <w:p w:rsidR="00BC7DE7" w:rsidRDefault="00BC7DE7" w:rsidP="00BC7DE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BC7DE7" w:rsidRDefault="00BC7DE7" w:rsidP="00BC7DE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DE3620" w:rsidRDefault="00DE3620" w:rsidP="00BC7DE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DE3620" w:rsidRDefault="00BC7DE7" w:rsidP="00DE362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E3620">
              <w:rPr>
                <w:rFonts w:asciiTheme="minorHAnsi" w:hAnsiTheme="minorHAnsi"/>
                <w:sz w:val="24"/>
              </w:rPr>
              <w:t>Outside</w:t>
            </w:r>
            <w:r w:rsidR="00214EE8">
              <w:rPr>
                <w:rFonts w:asciiTheme="minorHAnsi" w:hAnsiTheme="minorHAnsi"/>
                <w:sz w:val="24"/>
              </w:rPr>
              <w:t>/inside</w:t>
            </w:r>
            <w:r w:rsidRPr="00DE3620">
              <w:rPr>
                <w:rFonts w:asciiTheme="minorHAnsi" w:hAnsiTheme="minorHAnsi"/>
                <w:sz w:val="24"/>
              </w:rPr>
              <w:t xml:space="preserve"> school sporting achievements to be re</w:t>
            </w:r>
            <w:r w:rsidR="002E7654" w:rsidRPr="00DE3620">
              <w:rPr>
                <w:rFonts w:asciiTheme="minorHAnsi" w:hAnsiTheme="minorHAnsi"/>
                <w:sz w:val="24"/>
              </w:rPr>
              <w:t>ported weekly on the newsletter / on the blog.</w:t>
            </w:r>
          </w:p>
          <w:p w:rsidR="00B3192C" w:rsidRDefault="00B3192C" w:rsidP="00DE362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Posts on social media </w:t>
            </w:r>
          </w:p>
          <w:p w:rsidR="00214EE8" w:rsidRDefault="00214EE8" w:rsidP="00DE362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BC7DE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92974" w:rsidRPr="00C92974" w:rsidRDefault="00BC7DE7" w:rsidP="00C9297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Ascertain with local personalities the pupils relate to and invite them into school.</w:t>
            </w:r>
          </w:p>
          <w:p w:rsidR="00C92974" w:rsidRDefault="00C92974" w:rsidP="00C9297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Invite athletes into school – linked to world events, e.g. Olympics, world cup. </w:t>
            </w:r>
          </w:p>
          <w:p w:rsidR="00214EE8" w:rsidRPr="00214EE8" w:rsidRDefault="00597F99" w:rsidP="00214E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non-fiction books</w:t>
            </w:r>
            <w:r w:rsidR="004574B8">
              <w:rPr>
                <w:rFonts w:asciiTheme="minorHAnsi" w:hAnsiTheme="minorHAnsi"/>
                <w:sz w:val="24"/>
              </w:rPr>
              <w:t xml:space="preserve"> about sporting heroes and women in sport.</w:t>
            </w:r>
          </w:p>
        </w:tc>
        <w:tc>
          <w:tcPr>
            <w:tcW w:w="1616" w:type="dxa"/>
          </w:tcPr>
          <w:p w:rsidR="00312EC3" w:rsidRDefault="004749E0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£</w:t>
            </w:r>
            <w:r w:rsidR="00442FEC">
              <w:rPr>
                <w:rFonts w:asciiTheme="minorHAnsi" w:hAnsiTheme="minorHAnsi"/>
                <w:sz w:val="24"/>
              </w:rPr>
              <w:t>Free</w:t>
            </w:r>
          </w:p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Default="00312EC3" w:rsidP="00312EC3"/>
          <w:p w:rsidR="00DE3620" w:rsidRPr="00312EC3" w:rsidRDefault="00DE3620" w:rsidP="00312EC3"/>
          <w:p w:rsidR="00312EC3" w:rsidRPr="00312EC3" w:rsidRDefault="00312EC3" w:rsidP="00312EC3"/>
          <w:p w:rsidR="00C2051F" w:rsidRDefault="00C2051F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BC58D5" w:rsidP="00312EC3">
            <w:r>
              <w:t>£</w:t>
            </w:r>
          </w:p>
          <w:p w:rsidR="00BC58D5" w:rsidRDefault="00BC58D5" w:rsidP="00312EC3"/>
          <w:p w:rsidR="00BC58D5" w:rsidRDefault="00BC58D5" w:rsidP="00312EC3"/>
          <w:p w:rsidR="00BC58D5" w:rsidRDefault="00BC58D5" w:rsidP="00312EC3"/>
          <w:p w:rsidR="00BC58D5" w:rsidRPr="00312EC3" w:rsidRDefault="00BC58D5" w:rsidP="00312EC3"/>
        </w:tc>
        <w:tc>
          <w:tcPr>
            <w:tcW w:w="3307" w:type="dxa"/>
          </w:tcPr>
          <w:p w:rsidR="00C92974" w:rsidRDefault="00442FEC" w:rsidP="00C92974">
            <w:r>
              <w:lastRenderedPageBreak/>
              <w:t>Through School Games Hannah and Craig completed training to a group of 13 children who then became schools active ambassadors.</w:t>
            </w:r>
          </w:p>
          <w:p w:rsidR="00442FEC" w:rsidRPr="00C92974" w:rsidRDefault="00442FEC" w:rsidP="00C92974">
            <w:r>
              <w:t>Promoting physical activity through old fashioned games and activities at break times.</w:t>
            </w:r>
          </w:p>
          <w:p w:rsidR="00C92974" w:rsidRPr="00C92974" w:rsidRDefault="00D12DF3" w:rsidP="00C92974"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D12DF3" w:rsidRDefault="00D12DF3" w:rsidP="00C92974"/>
          <w:p w:rsidR="00D12DF3" w:rsidRPr="00D12DF3" w:rsidRDefault="00D12DF3" w:rsidP="00D12DF3"/>
          <w:p w:rsidR="00D12DF3" w:rsidRPr="00D12DF3" w:rsidRDefault="00442FEC" w:rsidP="00D12DF3">
            <w:r>
              <w:t>PE and competitions celebrated through schools stars of the week and given special mentions in Friday celebration assembly’s to showcase the skills used. ie teamwork, sportsmanship.</w:t>
            </w:r>
          </w:p>
          <w:p w:rsidR="00D12DF3" w:rsidRPr="00D12DF3" w:rsidRDefault="00D12DF3" w:rsidP="00D12DF3"/>
          <w:p w:rsidR="00D12DF3" w:rsidRPr="00D12DF3" w:rsidRDefault="00D12DF3" w:rsidP="00D12DF3"/>
          <w:p w:rsidR="00D12DF3" w:rsidRDefault="00442FEC" w:rsidP="00D12DF3">
            <w:r>
              <w:t>Schools blog has been refreshed and updated.</w:t>
            </w:r>
          </w:p>
          <w:p w:rsidR="00442FEC" w:rsidRPr="00D12DF3" w:rsidRDefault="00442FEC" w:rsidP="00D12DF3">
            <w:r>
              <w:t>School’s twitter is now running and celebrating PE lessons and learning alongside celebrating competitions and teams.</w:t>
            </w:r>
          </w:p>
          <w:p w:rsidR="00442FEC" w:rsidRDefault="00442FEC" w:rsidP="00D12DF3"/>
          <w:p w:rsidR="00442FEC" w:rsidRDefault="00442FEC" w:rsidP="00D12DF3"/>
          <w:p w:rsidR="00D12DF3" w:rsidRDefault="00442FEC" w:rsidP="00D12DF3">
            <w:r>
              <w:t xml:space="preserve">Hannah Cain is a </w:t>
            </w:r>
            <w:r w:rsidRPr="00442FEC">
              <w:t>professional footballer who plays as a forward for Leicester City in the FA Women's Super League</w:t>
            </w:r>
            <w:r>
              <w:t xml:space="preserve">  cam into school following International Women’s day and spoke to the children about following their dream having determination and drive to succeed. </w:t>
            </w:r>
          </w:p>
          <w:p w:rsidR="00C2051F" w:rsidRPr="00D12DF3" w:rsidRDefault="00C2051F" w:rsidP="00D12DF3"/>
        </w:tc>
        <w:tc>
          <w:tcPr>
            <w:tcW w:w="3135" w:type="dxa"/>
          </w:tcPr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C2051F" w:rsidRPr="00D12DF3" w:rsidRDefault="00C2051F" w:rsidP="00D12DF3"/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4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DE3620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771E0" w:rsidTr="00D11688">
        <w:trPr>
          <w:trHeight w:val="58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D850AB" w:rsidRDefault="006D23E2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Training and CPD for the subject lead who can then deliver in house CPD to build confidence, knowledge and enthusiasm in staff. </w:t>
            </w:r>
          </w:p>
          <w:p w:rsidR="006D23E2" w:rsidRDefault="006D23E2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4EC8" w:rsidRDefault="007B4EC8" w:rsidP="00D850AB">
            <w:pPr>
              <w:pStyle w:val="TableParagraph"/>
              <w:rPr>
                <w:rFonts w:asciiTheme="minorHAnsi" w:hAnsiTheme="minorHAnsi"/>
                <w:sz w:val="24"/>
                <w:lang w:val="en-GB"/>
              </w:rPr>
            </w:pPr>
            <w:r w:rsidRPr="007B4EC8">
              <w:rPr>
                <w:rFonts w:asciiTheme="minorHAnsi" w:hAnsiTheme="minorHAnsi"/>
                <w:sz w:val="24"/>
                <w:lang w:val="en-GB"/>
              </w:rPr>
              <w:t>Explore CPD opportunities including online learning</w:t>
            </w:r>
            <w:r>
              <w:rPr>
                <w:rFonts w:asciiTheme="minorHAnsi" w:hAnsiTheme="minorHAnsi"/>
                <w:sz w:val="24"/>
                <w:lang w:val="en-GB"/>
              </w:rPr>
              <w:t>.</w:t>
            </w:r>
          </w:p>
          <w:p w:rsidR="006D23E2" w:rsidRDefault="007B4EC8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B4EC8">
              <w:rPr>
                <w:rFonts w:asciiTheme="minorHAnsi" w:hAnsiTheme="minorHAnsi"/>
                <w:sz w:val="24"/>
                <w:lang w:val="en-GB"/>
              </w:rPr>
              <w:t>Invest in CPD that aims to encourage staff motivation as well as their relationship with physical education and sport, rather than just simply up-skilling staff in the technical aspects of traditional sporting activities.</w:t>
            </w:r>
          </w:p>
          <w:p w:rsidR="00D850AB" w:rsidRPr="00DD0758" w:rsidRDefault="00D850AB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:rsidR="00BC182E" w:rsidRDefault="006D23E2" w:rsidP="0076240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 training for LC</w:t>
            </w:r>
          </w:p>
          <w:p w:rsidR="007B4EC8" w:rsidRDefault="007B4EC8" w:rsidP="007B4E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4EC8" w:rsidRDefault="007B4EC8" w:rsidP="007B4E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4EC8" w:rsidRDefault="007B4EC8" w:rsidP="007B4E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4EC8" w:rsidRDefault="007B4EC8" w:rsidP="007B4E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4EC8" w:rsidRPr="007B4EC8" w:rsidRDefault="007B4EC8" w:rsidP="007B4EC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Quality first teaching- </w:t>
            </w:r>
            <w:r w:rsidRPr="007B4EC8">
              <w:rPr>
                <w:rFonts w:asciiTheme="minorHAnsi" w:hAnsiTheme="minorHAnsi"/>
                <w:sz w:val="24"/>
              </w:rPr>
              <w:t xml:space="preserve">Linked to physical education delivery, whole school physical activity learning strategies and/or outdoor learning initiatives.  </w:t>
            </w:r>
          </w:p>
        </w:tc>
        <w:tc>
          <w:tcPr>
            <w:tcW w:w="1663" w:type="dxa"/>
          </w:tcPr>
          <w:p w:rsidR="00BC182E" w:rsidRDefault="006D23E2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</w:p>
          <w:p w:rsidR="00FB2EDD" w:rsidRDefault="00FB2EDD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B2EDD" w:rsidRPr="006D23E2" w:rsidRDefault="00FB2EDD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BC182E"/>
          <w:p w:rsidR="00312EC3" w:rsidRDefault="00312EC3" w:rsidP="00BC182E"/>
          <w:p w:rsidR="00312EC3" w:rsidRDefault="00312EC3" w:rsidP="00BC182E"/>
          <w:p w:rsidR="00312EC3" w:rsidRDefault="00312EC3" w:rsidP="00BC182E"/>
          <w:p w:rsidR="00BC182E" w:rsidRPr="00BC182E" w:rsidRDefault="00BC182E" w:rsidP="00BC182E"/>
          <w:p w:rsidR="00FB2EDD" w:rsidRDefault="00FB2EDD" w:rsidP="00FB2EDD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</w:p>
          <w:p w:rsidR="00BC182E" w:rsidRPr="00BC182E" w:rsidRDefault="00BC182E" w:rsidP="00BC182E"/>
          <w:p w:rsidR="00BC182E" w:rsidRPr="00BC182E" w:rsidRDefault="00BC182E" w:rsidP="00BC182E"/>
          <w:p w:rsidR="00BC182E" w:rsidRPr="00BC182E" w:rsidRDefault="00BC182E" w:rsidP="00BC182E"/>
          <w:p w:rsidR="00BC182E" w:rsidRPr="00BC182E" w:rsidRDefault="00BC182E" w:rsidP="00BC182E"/>
        </w:tc>
        <w:tc>
          <w:tcPr>
            <w:tcW w:w="3423" w:type="dxa"/>
          </w:tcPr>
          <w:p w:rsidR="00FB2EDD" w:rsidRDefault="00FB2EDD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Cre8tive Dance CPD and tem teaching for staff to build confidence in gymnastics and dance.</w:t>
            </w:r>
          </w:p>
          <w:p w:rsidR="00FB2EDD" w:rsidRDefault="00FB2EDD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Following feedback from staff- Street dance CPD in March following this feedback.</w:t>
            </w:r>
          </w:p>
          <w:p w:rsidR="00FB2EDD" w:rsidRDefault="00FB2EDD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B2EDD" w:rsidRDefault="00FB2EDD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Bought </w:t>
            </w:r>
            <w:r w:rsidR="006670E5">
              <w:rPr>
                <w:rFonts w:asciiTheme="minorHAnsi" w:hAnsiTheme="minorHAnsi"/>
                <w:sz w:val="24"/>
              </w:rPr>
              <w:t xml:space="preserve">into the Your PE scheme having seen this in action at Sunnyfields Primary through the PE Governor. </w:t>
            </w:r>
          </w:p>
          <w:p w:rsidR="006670E5" w:rsidRDefault="006670E5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Owen has been into school and discussed the scheme in detail with PE lead and is running a whole school training in June.</w:t>
            </w:r>
          </w:p>
          <w:p w:rsidR="006670E5" w:rsidRPr="00DD0758" w:rsidRDefault="006670E5" w:rsidP="006D23E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Effective precise scheme that showcases progression throughout the key stages.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DE3620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771E0" w:rsidTr="00D11688">
        <w:trPr>
          <w:trHeight w:val="58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496FBA">
        <w:trPr>
          <w:trHeight w:val="48"/>
        </w:trPr>
        <w:tc>
          <w:tcPr>
            <w:tcW w:w="3758" w:type="dxa"/>
          </w:tcPr>
          <w:p w:rsidR="00182292" w:rsidRDefault="005C747A" w:rsidP="009258E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Children to attend competitions through active fusion to broaden experiences and offer children local community competitions with other nearby schools.</w:t>
            </w:r>
          </w:p>
          <w:p w:rsidR="005C747A" w:rsidRDefault="005C747A" w:rsidP="009258E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5C747A" w:rsidRDefault="00412FC1" w:rsidP="009258E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Experience</w:t>
            </w:r>
            <w:r w:rsidR="005C747A">
              <w:rPr>
                <w:color w:val="231F20"/>
                <w:sz w:val="24"/>
              </w:rPr>
              <w:t xml:space="preserve"> days </w:t>
            </w:r>
            <w:r>
              <w:rPr>
                <w:color w:val="231F20"/>
                <w:sz w:val="24"/>
              </w:rPr>
              <w:t xml:space="preserve">and visits </w:t>
            </w:r>
            <w:r w:rsidR="005C747A">
              <w:rPr>
                <w:color w:val="231F20"/>
                <w:sz w:val="24"/>
              </w:rPr>
              <w:t>to have exposure to a wider spectrum of sports</w:t>
            </w:r>
            <w:r>
              <w:rPr>
                <w:color w:val="231F20"/>
                <w:sz w:val="24"/>
              </w:rPr>
              <w:t>.</w:t>
            </w:r>
          </w:p>
          <w:p w:rsidR="00B51ECC" w:rsidRDefault="00B51ECC" w:rsidP="009258E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B51ECC" w:rsidRPr="009258E1" w:rsidRDefault="00FF0BF9" w:rsidP="009258E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Look at afterschool club opportunities for more obscurer</w:t>
            </w:r>
            <w:r w:rsidR="00216856">
              <w:rPr>
                <w:color w:val="231F20"/>
                <w:sz w:val="24"/>
              </w:rPr>
              <w:t xml:space="preserve"> sports</w:t>
            </w:r>
            <w:r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3458" w:type="dxa"/>
          </w:tcPr>
          <w:p w:rsidR="000C3B63" w:rsidRDefault="005C747A" w:rsidP="005C747A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to attend local competitions through active fusion.</w:t>
            </w:r>
          </w:p>
          <w:p w:rsidR="005C747A" w:rsidRDefault="005C747A" w:rsidP="005C747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747A" w:rsidRDefault="005C747A" w:rsidP="005C747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747A" w:rsidRPr="007D3EAD" w:rsidRDefault="005C747A" w:rsidP="005C747A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For example kin ball team in to d</w:t>
            </w:r>
            <w:r w:rsidR="00412FC1">
              <w:rPr>
                <w:rFonts w:asciiTheme="minorHAnsi" w:hAnsiTheme="minorHAnsi"/>
                <w:sz w:val="24"/>
              </w:rPr>
              <w:t>iscuss and sample kin ball game</w:t>
            </w:r>
          </w:p>
          <w:p w:rsidR="007D3EAD" w:rsidRDefault="007D3EAD" w:rsidP="007D3EAD">
            <w:pPr>
              <w:pStyle w:val="TableParagraph"/>
              <w:rPr>
                <w:sz w:val="24"/>
              </w:rPr>
            </w:pPr>
          </w:p>
          <w:p w:rsidR="007D3EAD" w:rsidRPr="00216856" w:rsidRDefault="00216856" w:rsidP="007D3EAD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Have opportunities for children to attend obscurer sports sessions moving away from the national curriculum sports.</w:t>
            </w:r>
          </w:p>
          <w:p w:rsidR="007D3EAD" w:rsidRPr="00496FBA" w:rsidRDefault="007D3EAD" w:rsidP="007D3EAD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C2051F" w:rsidRPr="001E1C03" w:rsidRDefault="00312EC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1E1C03">
              <w:rPr>
                <w:rFonts w:asciiTheme="minorHAnsi" w:hAnsiTheme="minorHAnsi" w:cstheme="minorHAnsi"/>
                <w:sz w:val="24"/>
              </w:rPr>
              <w:t>£</w:t>
            </w:r>
            <w:r w:rsidR="001E1C03" w:rsidRPr="001E1C03">
              <w:rPr>
                <w:rFonts w:asciiTheme="minorHAnsi" w:hAnsiTheme="minorHAnsi" w:cstheme="minorHAnsi"/>
                <w:sz w:val="24"/>
              </w:rPr>
              <w:t xml:space="preserve">50 to School games </w:t>
            </w:r>
          </w:p>
          <w:p w:rsidR="001E1C03" w:rsidRDefault="001E1C03" w:rsidP="00D11688">
            <w:pPr>
              <w:pStyle w:val="TableParagraph"/>
              <w:rPr>
                <w:rFonts w:ascii="Times New Roman"/>
                <w:sz w:val="24"/>
              </w:rPr>
            </w:pPr>
            <w:r w:rsidRPr="001E1C03">
              <w:rPr>
                <w:rFonts w:asciiTheme="minorHAnsi" w:hAnsiTheme="minorHAnsi" w:cstheme="minorHAnsi"/>
                <w:sz w:val="24"/>
              </w:rPr>
              <w:t>Coach trips in total to date:</w:t>
            </w:r>
          </w:p>
        </w:tc>
        <w:tc>
          <w:tcPr>
            <w:tcW w:w="3423" w:type="dxa"/>
          </w:tcPr>
          <w:p w:rsidR="00C2051F" w:rsidRPr="001E1C03" w:rsidRDefault="001E1C0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1E1C03">
              <w:rPr>
                <w:rFonts w:asciiTheme="minorHAnsi" w:hAnsiTheme="minorHAnsi" w:cstheme="minorHAnsi"/>
                <w:sz w:val="24"/>
              </w:rPr>
              <w:t xml:space="preserve">Competitions running positively throughout school and year groups. </w:t>
            </w:r>
          </w:p>
          <w:p w:rsidR="001E1C03" w:rsidRPr="001E1C03" w:rsidRDefault="001E1C0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1E1C03">
              <w:rPr>
                <w:rFonts w:asciiTheme="minorHAnsi" w:hAnsiTheme="minorHAnsi" w:cstheme="minorHAnsi"/>
                <w:sz w:val="24"/>
              </w:rPr>
              <w:t xml:space="preserve">Children attending other schools and taking part. </w:t>
            </w:r>
          </w:p>
          <w:p w:rsidR="001E1C03" w:rsidRDefault="001E1C0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1E1C03">
              <w:rPr>
                <w:rFonts w:asciiTheme="minorHAnsi" w:hAnsiTheme="minorHAnsi" w:cstheme="minorHAnsi"/>
                <w:sz w:val="24"/>
              </w:rPr>
              <w:t>Children to attend Stoneacre cup tournament at Keep Moat stadium.</w:t>
            </w:r>
          </w:p>
          <w:p w:rsidR="001E1C03" w:rsidRDefault="00421A2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Currently running dodgeball club after school club.</w:t>
            </w:r>
          </w:p>
        </w:tc>
        <w:tc>
          <w:tcPr>
            <w:tcW w:w="3076" w:type="dxa"/>
          </w:tcPr>
          <w:p w:rsidR="00432AF4" w:rsidRDefault="00432AF4" w:rsidP="009258E1">
            <w:pPr>
              <w:pStyle w:val="TableParagraph"/>
              <w:spacing w:line="257" w:lineRule="exact"/>
              <w:ind w:left="18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DE3620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771E0" w:rsidTr="00D11688">
        <w:trPr>
          <w:trHeight w:val="60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583A85" w:rsidRPr="0035044B" w:rsidRDefault="00583A85" w:rsidP="0035044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Children to attend competitions through active fusion to broaden experiences and offer children local community competitions with other nearby schools</w:t>
            </w:r>
            <w:r w:rsidR="0035044B">
              <w:rPr>
                <w:color w:val="231F20"/>
                <w:sz w:val="24"/>
              </w:rPr>
              <w:t>.</w:t>
            </w:r>
          </w:p>
          <w:p w:rsidR="00583A85" w:rsidRDefault="00583A85" w:rsidP="0063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2051F" w:rsidRDefault="00632337" w:rsidP="0063233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632337">
              <w:rPr>
                <w:rFonts w:asciiTheme="minorHAnsi" w:hAnsiTheme="minorHAnsi"/>
                <w:sz w:val="24"/>
              </w:rPr>
              <w:t>Provide regular opportunities for intra and inter school competition.</w:t>
            </w:r>
          </w:p>
          <w:p w:rsidR="00312EC3" w:rsidRP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7D3EAD" w:rsidP="00312EC3">
            <w:pPr>
              <w:pStyle w:val="TableParagraph"/>
            </w:pPr>
          </w:p>
          <w:p w:rsidR="00B51ECC" w:rsidRDefault="00B51ECC" w:rsidP="00312EC3">
            <w:pPr>
              <w:pStyle w:val="TableParagraph"/>
            </w:pPr>
          </w:p>
          <w:p w:rsidR="007D3EAD" w:rsidRDefault="007D3EAD" w:rsidP="00312EC3">
            <w:pPr>
              <w:pStyle w:val="TableParagraph"/>
            </w:pPr>
            <w:r w:rsidRPr="007D3EAD">
              <w:rPr>
                <w:rFonts w:asciiTheme="minorHAnsi" w:hAnsiTheme="minorHAnsi"/>
                <w:sz w:val="24"/>
              </w:rPr>
              <w:t>Regular opportunities in PE lesson</w:t>
            </w:r>
            <w:r w:rsidR="007B1F72">
              <w:rPr>
                <w:rFonts w:asciiTheme="minorHAnsi" w:hAnsiTheme="minorHAnsi"/>
                <w:sz w:val="24"/>
              </w:rPr>
              <w:t>s</w:t>
            </w:r>
            <w:r w:rsidRPr="007D3EAD">
              <w:rPr>
                <w:rFonts w:asciiTheme="minorHAnsi" w:hAnsiTheme="minorHAnsi"/>
                <w:sz w:val="24"/>
              </w:rPr>
              <w:t xml:space="preserve"> for children to compete against one another</w:t>
            </w:r>
            <w:r>
              <w:t>.</w:t>
            </w:r>
          </w:p>
          <w:p w:rsidR="00614B9E" w:rsidRDefault="00614B9E" w:rsidP="00312EC3">
            <w:pPr>
              <w:pStyle w:val="TableParagraph"/>
            </w:pPr>
          </w:p>
          <w:p w:rsidR="00614B9E" w:rsidRDefault="00614B9E" w:rsidP="00312EC3">
            <w:pPr>
              <w:pStyle w:val="TableParagraph"/>
            </w:pPr>
          </w:p>
          <w:p w:rsidR="00614B9E" w:rsidRDefault="00614B9E" w:rsidP="00312EC3">
            <w:pPr>
              <w:pStyle w:val="TableParagraph"/>
            </w:pPr>
          </w:p>
          <w:p w:rsidR="00614B9E" w:rsidRPr="00A9031F" w:rsidRDefault="00614B9E" w:rsidP="00312EC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614B9E" w:rsidRPr="007D3EAD" w:rsidRDefault="00614B9E" w:rsidP="00312EC3">
            <w:pPr>
              <w:pStyle w:val="TableParagraph"/>
            </w:pPr>
            <w:r w:rsidRPr="00A9031F">
              <w:rPr>
                <w:rFonts w:asciiTheme="minorHAnsi" w:hAnsiTheme="minorHAnsi" w:cstheme="minorHAnsi"/>
                <w:sz w:val="24"/>
              </w:rPr>
              <w:t xml:space="preserve">Through assemblies and motivational </w:t>
            </w:r>
            <w:r w:rsidRPr="00A9031F">
              <w:rPr>
                <w:rFonts w:asciiTheme="minorHAnsi" w:hAnsiTheme="minorHAnsi" w:cstheme="minorHAnsi"/>
                <w:sz w:val="24"/>
              </w:rPr>
              <w:lastRenderedPageBreak/>
              <w:t>PE speakers motivate and excite children to want to compete.</w:t>
            </w:r>
            <w:r w:rsidRPr="00A9031F">
              <w:rPr>
                <w:sz w:val="24"/>
              </w:rPr>
              <w:t xml:space="preserve"> </w:t>
            </w:r>
          </w:p>
        </w:tc>
        <w:tc>
          <w:tcPr>
            <w:tcW w:w="3458" w:type="dxa"/>
          </w:tcPr>
          <w:p w:rsidR="00C2051F" w:rsidRDefault="00632337" w:rsidP="0063233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Arrange friendly com</w:t>
            </w:r>
            <w:r w:rsidR="007D3EAD">
              <w:rPr>
                <w:rFonts w:asciiTheme="minorHAnsi" w:hAnsiTheme="minorHAnsi"/>
                <w:sz w:val="24"/>
              </w:rPr>
              <w:t xml:space="preserve">petition – inter / intra school </w:t>
            </w:r>
          </w:p>
          <w:p w:rsidR="0035044B" w:rsidRDefault="0035044B" w:rsidP="003504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5044B" w:rsidRDefault="0035044B" w:rsidP="003504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5044B" w:rsidRDefault="0035044B" w:rsidP="003504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5044B" w:rsidRPr="00B00ECB" w:rsidRDefault="00632337" w:rsidP="0035044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</w:t>
            </w:r>
            <w:r w:rsidR="0035044B">
              <w:rPr>
                <w:rFonts w:asciiTheme="minorHAnsi" w:hAnsiTheme="minorHAnsi"/>
                <w:sz w:val="24"/>
              </w:rPr>
              <w:t>ttend school games competitions</w:t>
            </w:r>
          </w:p>
          <w:p w:rsidR="0035044B" w:rsidRDefault="0035044B" w:rsidP="003504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5044B" w:rsidRPr="0035044B" w:rsidRDefault="0035044B" w:rsidP="003504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51ECC" w:rsidRDefault="00B51ECC" w:rsidP="00B51EC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Through the use of the new PE curriculum map across years 1-6. Ensuring challenge and competitions between the children is available and encouraged.</w:t>
            </w:r>
          </w:p>
          <w:p w:rsidR="00614B9E" w:rsidRDefault="00614B9E" w:rsidP="00614B9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14B9E" w:rsidRPr="00632337" w:rsidRDefault="00614B9E" w:rsidP="00614B9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Motivational speakers to ignite interest into PE learning and participation.</w:t>
            </w:r>
          </w:p>
        </w:tc>
        <w:tc>
          <w:tcPr>
            <w:tcW w:w="1663" w:type="dxa"/>
          </w:tcPr>
          <w:p w:rsidR="00312EC3" w:rsidRDefault="0069706A" w:rsidP="00312EC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</w:p>
          <w:p w:rsidR="00C2051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Pr="00632337" w:rsidRDefault="00312EC3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C205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Competitions attended throughout school year for all year groups.</w:t>
            </w: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Through the Your PE scheme completing inter school mini competitions.</w:t>
            </w: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Incorporating Bawtry Juniors football club to train with a female team ready for a competitions in July. </w:t>
            </w:r>
          </w:p>
          <w:p w:rsidR="00A9031F" w:rsidRDefault="00A9031F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9031F" w:rsidRDefault="00D507B7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Hannah Cain in to support women in sport and opportunity for girls through football.</w:t>
            </w:r>
          </w:p>
          <w:p w:rsidR="00BC45E9" w:rsidRDefault="00BC45E9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Kidz fir coach in school for </w:t>
            </w:r>
            <w:r>
              <w:rPr>
                <w:rFonts w:asciiTheme="minorHAnsi" w:hAnsiTheme="minorHAnsi"/>
                <w:sz w:val="24"/>
              </w:rPr>
              <w:lastRenderedPageBreak/>
              <w:t>wellbeing week</w:t>
            </w:r>
          </w:p>
          <w:p w:rsidR="00BC45E9" w:rsidRPr="00432AF4" w:rsidRDefault="00BC45E9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Coach Vinnie tennis coach wellbeing week.</w:t>
            </w:r>
          </w:p>
        </w:tc>
        <w:tc>
          <w:tcPr>
            <w:tcW w:w="3076" w:type="dxa"/>
          </w:tcPr>
          <w:p w:rsidR="00432AF4" w:rsidRPr="00432AF4" w:rsidRDefault="00432AF4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32AF4" w:rsidRPr="00432AF4" w:rsidRDefault="00432AF4" w:rsidP="00432AF4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66DF9" w:rsidRDefault="00C66DF9"/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B1F72" w:rsidTr="007D09D3">
        <w:trPr>
          <w:trHeight w:val="340"/>
        </w:trPr>
        <w:tc>
          <w:tcPr>
            <w:tcW w:w="12302" w:type="dxa"/>
            <w:gridSpan w:val="4"/>
            <w:vMerge w:val="restart"/>
          </w:tcPr>
          <w:p w:rsidR="007B1F72" w:rsidRDefault="007B1F72" w:rsidP="007B1F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DE3620">
              <w:rPr>
                <w:b/>
                <w:color w:val="8F53A1"/>
                <w:sz w:val="24"/>
              </w:rPr>
              <w:t>Key indicator 6:</w:t>
            </w:r>
            <w:r w:rsidRPr="00DE3620">
              <w:rPr>
                <w:color w:val="8F53A1"/>
                <w:sz w:val="24"/>
              </w:rPr>
              <w:t xml:space="preserve"> Ensure </w:t>
            </w:r>
            <w:r w:rsidR="00C37F9B">
              <w:rPr>
                <w:color w:val="8F53A1"/>
                <w:sz w:val="24"/>
              </w:rPr>
              <w:t xml:space="preserve">the effective delivery of </w:t>
            </w:r>
            <w:r w:rsidRPr="00DE3620">
              <w:rPr>
                <w:color w:val="8F53A1"/>
                <w:sz w:val="24"/>
              </w:rPr>
              <w:t>teaching and learning in Physical Education</w:t>
            </w:r>
          </w:p>
        </w:tc>
        <w:tc>
          <w:tcPr>
            <w:tcW w:w="3076" w:type="dxa"/>
          </w:tcPr>
          <w:p w:rsidR="007B1F72" w:rsidRDefault="007B1F72" w:rsidP="007D09D3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B1F72" w:rsidTr="007D09D3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B1F72" w:rsidRDefault="007B1F72" w:rsidP="007D09D3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B1F72" w:rsidRDefault="007B1F72" w:rsidP="007D09D3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771E0" w:rsidTr="007D09D3">
        <w:trPr>
          <w:trHeight w:val="60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B1F72" w:rsidTr="007D09D3">
        <w:trPr>
          <w:trHeight w:val="2120"/>
        </w:trPr>
        <w:tc>
          <w:tcPr>
            <w:tcW w:w="3758" w:type="dxa"/>
          </w:tcPr>
          <w:p w:rsidR="007B1F72" w:rsidRDefault="007B1F72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B1F72">
              <w:rPr>
                <w:rFonts w:asciiTheme="minorHAnsi" w:hAnsiTheme="minorHAnsi"/>
                <w:sz w:val="24"/>
              </w:rPr>
              <w:t>Monitor engagement of all children including SEND and PP.</w:t>
            </w:r>
          </w:p>
          <w:p w:rsidR="0029077E" w:rsidRDefault="0029077E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Default="007B1F72" w:rsidP="00C37F9B">
            <w:pPr>
              <w:pStyle w:val="TableParagraph"/>
            </w:pPr>
          </w:p>
          <w:p w:rsidR="00C37F9B" w:rsidRDefault="00C37F9B" w:rsidP="00C37F9B">
            <w:pPr>
              <w:pStyle w:val="TableParagraph"/>
            </w:pPr>
          </w:p>
          <w:p w:rsidR="00C37F9B" w:rsidRDefault="00C37F9B" w:rsidP="00C37F9B">
            <w:pPr>
              <w:pStyle w:val="TableParagraph"/>
            </w:pPr>
          </w:p>
          <w:p w:rsidR="00C37F9B" w:rsidRDefault="00C37F9B" w:rsidP="00C37F9B">
            <w:pPr>
              <w:pStyle w:val="TableParagraph"/>
            </w:pPr>
          </w:p>
          <w:p w:rsidR="00C37F9B" w:rsidRDefault="00C37F9B" w:rsidP="00C37F9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Training and CPD for the subject lead who can then deliver in house CPD to build confidence, knowledge and enthusiasm in staff. </w:t>
            </w:r>
          </w:p>
          <w:p w:rsidR="00C37F9B" w:rsidRDefault="00C37F9B" w:rsidP="00C37F9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37F9B" w:rsidRDefault="00C37F9B" w:rsidP="00C37F9B">
            <w:pPr>
              <w:pStyle w:val="TableParagraph"/>
              <w:rPr>
                <w:rFonts w:asciiTheme="minorHAnsi" w:hAnsiTheme="minorHAnsi"/>
                <w:sz w:val="24"/>
                <w:lang w:val="en-GB"/>
              </w:rPr>
            </w:pPr>
            <w:r w:rsidRPr="007B4EC8">
              <w:rPr>
                <w:rFonts w:asciiTheme="minorHAnsi" w:hAnsiTheme="minorHAnsi"/>
                <w:sz w:val="24"/>
                <w:lang w:val="en-GB"/>
              </w:rPr>
              <w:t>Explore CPD opportunities including online learning</w:t>
            </w:r>
            <w:r>
              <w:rPr>
                <w:rFonts w:asciiTheme="minorHAnsi" w:hAnsiTheme="minorHAnsi"/>
                <w:sz w:val="24"/>
                <w:lang w:val="en-GB"/>
              </w:rPr>
              <w:t>.</w:t>
            </w:r>
          </w:p>
          <w:p w:rsidR="00C37F9B" w:rsidRPr="009141CE" w:rsidRDefault="00C37F9B" w:rsidP="00C37F9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B4EC8">
              <w:rPr>
                <w:rFonts w:asciiTheme="minorHAnsi" w:hAnsiTheme="minorHAnsi"/>
                <w:sz w:val="24"/>
                <w:lang w:val="en-GB"/>
              </w:rPr>
              <w:t>Invest in CPD that aims to encourage staff motivation as well as their relationship with physical education and sport, rather than just simply up-skilling staff in the technical aspects of traditional sporting activities.</w:t>
            </w:r>
          </w:p>
          <w:p w:rsidR="00C37F9B" w:rsidRPr="007D3EAD" w:rsidRDefault="00C37F9B" w:rsidP="00C37F9B">
            <w:pPr>
              <w:pStyle w:val="TableParagraph"/>
            </w:pPr>
          </w:p>
        </w:tc>
        <w:tc>
          <w:tcPr>
            <w:tcW w:w="3458" w:type="dxa"/>
          </w:tcPr>
          <w:p w:rsidR="00DE3620" w:rsidRDefault="00C37F9B" w:rsidP="00C37F9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Work closely with PP lead to monitor impact of PE on PP and SEND children to survey effectiveness of outdoor learning with SEND targets.</w:t>
            </w:r>
          </w:p>
          <w:p w:rsidR="009141CE" w:rsidRDefault="009141CE" w:rsidP="009141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9141CE" w:rsidRDefault="009141CE" w:rsidP="009141C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LC to attend training on QFT to then redeliver to teaching staff during in house CPD sessions.</w:t>
            </w:r>
          </w:p>
          <w:p w:rsidR="009141CE" w:rsidRDefault="009141CE" w:rsidP="009141CE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9141CE" w:rsidRPr="009141CE" w:rsidRDefault="009141CE" w:rsidP="009141C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 training for a member of staff in each key phases to ensure that the majority of the team will have somebody to collaborate with during delivery and teaching.</w:t>
            </w:r>
          </w:p>
        </w:tc>
        <w:tc>
          <w:tcPr>
            <w:tcW w:w="1663" w:type="dxa"/>
          </w:tcPr>
          <w:p w:rsidR="007B1F72" w:rsidRDefault="007B1F72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Default="007B1F72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Pr="00632337" w:rsidRDefault="007B1F72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FB5EC8" w:rsidRDefault="00107462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New scheme has specifically targeted STEP and how to differentiate for all needs of pupils.</w:t>
            </w:r>
          </w:p>
          <w:p w:rsidR="00107462" w:rsidRDefault="00107462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Tracking and assessment tool can highlight PP children so assessment can take place.</w:t>
            </w:r>
          </w:p>
          <w:p w:rsidR="00054170" w:rsidRDefault="00054170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54170" w:rsidRDefault="00054170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LC attended CPD and training including Youth Sport Trust conference. </w:t>
            </w:r>
          </w:p>
          <w:p w:rsidR="00054170" w:rsidRDefault="00054170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54170" w:rsidRDefault="00054170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Cre8tive CPD sessions </w:t>
            </w:r>
          </w:p>
          <w:p w:rsidR="00054170" w:rsidRDefault="00054170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Team-teaching with staff for internal CPD.</w:t>
            </w:r>
          </w:p>
          <w:p w:rsidR="00054170" w:rsidRDefault="00054170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54170" w:rsidRPr="00D160B0" w:rsidRDefault="00054170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045E75" w:rsidRDefault="00045E75" w:rsidP="00045E7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B4B79" w:rsidTr="007D09D3">
        <w:trPr>
          <w:trHeight w:val="340"/>
        </w:trPr>
        <w:tc>
          <w:tcPr>
            <w:tcW w:w="12302" w:type="dxa"/>
            <w:gridSpan w:val="4"/>
            <w:vMerge w:val="restart"/>
          </w:tcPr>
          <w:p w:rsidR="001B4B79" w:rsidRDefault="001B4B79" w:rsidP="001B4B7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>Key indicator 7</w:t>
            </w:r>
            <w:r w:rsidRPr="00DE3620">
              <w:rPr>
                <w:b/>
                <w:color w:val="8F53A1"/>
                <w:sz w:val="24"/>
              </w:rPr>
              <w:t>:</w:t>
            </w:r>
            <w:r w:rsidRPr="001B4B79">
              <w:rPr>
                <w:b/>
                <w:color w:val="8F53A1"/>
                <w:sz w:val="24"/>
              </w:rPr>
              <w:t xml:space="preserve"> </w:t>
            </w:r>
            <w:r w:rsidRPr="001B4B79">
              <w:rPr>
                <w:color w:val="8F53A1"/>
                <w:sz w:val="24"/>
              </w:rPr>
              <w:t>Increased health and well-being of our children with the understanding that a healthy mind = a healthy body.</w:t>
            </w:r>
          </w:p>
        </w:tc>
        <w:tc>
          <w:tcPr>
            <w:tcW w:w="3076" w:type="dxa"/>
          </w:tcPr>
          <w:p w:rsidR="001B4B79" w:rsidRDefault="001B4B79" w:rsidP="007D09D3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1B4B79" w:rsidTr="007D09D3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1B4B79" w:rsidRDefault="001B4B79" w:rsidP="007D09D3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1B4B79" w:rsidRDefault="001B4B79" w:rsidP="007D09D3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1B4B79" w:rsidTr="007D09D3">
        <w:trPr>
          <w:trHeight w:val="600"/>
        </w:trPr>
        <w:tc>
          <w:tcPr>
            <w:tcW w:w="3758" w:type="dxa"/>
          </w:tcPr>
          <w:p w:rsidR="001B4B79" w:rsidRDefault="001B4B79" w:rsidP="007D09D3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1B4B79" w:rsidRDefault="001B4B79" w:rsidP="007D09D3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1B4B79" w:rsidRDefault="001B4B79" w:rsidP="007D09D3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1B4B79" w:rsidRDefault="001B4B79" w:rsidP="007D09D3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1B4B79" w:rsidRDefault="001B4B79" w:rsidP="007D09D3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1B4B79" w:rsidRDefault="001B4B79" w:rsidP="007D09D3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1B4B79" w:rsidTr="007D09D3">
        <w:trPr>
          <w:trHeight w:val="2120"/>
        </w:trPr>
        <w:tc>
          <w:tcPr>
            <w:tcW w:w="3758" w:type="dxa"/>
          </w:tcPr>
          <w:p w:rsidR="001B4B79" w:rsidRDefault="001B4B79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B4B79">
              <w:rPr>
                <w:rFonts w:asciiTheme="minorHAnsi" w:hAnsiTheme="minorHAnsi"/>
                <w:sz w:val="24"/>
              </w:rPr>
              <w:t>Increased understanding of the importance of health and wellbeing and how this can have a positive impact on our pupils’ learning.</w:t>
            </w:r>
          </w:p>
          <w:p w:rsidR="006948CE" w:rsidRDefault="006948CE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948CE" w:rsidRDefault="006948CE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948CE" w:rsidRDefault="006948CE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948CE" w:rsidRDefault="006948CE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948CE" w:rsidRDefault="006948CE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Have focuses on mental health and wellbeing through daily mile, more outdoor learning for brain breaks and stress reducers.</w:t>
            </w:r>
          </w:p>
          <w:p w:rsidR="00F57EDC" w:rsidRDefault="00F57EDC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E6420" w:rsidRDefault="006E6420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57EDC" w:rsidRPr="007D3EAD" w:rsidRDefault="00F57EDC" w:rsidP="007D09D3">
            <w:pPr>
              <w:pStyle w:val="TableParagraph"/>
            </w:pPr>
          </w:p>
        </w:tc>
        <w:tc>
          <w:tcPr>
            <w:tcW w:w="3458" w:type="dxa"/>
          </w:tcPr>
          <w:p w:rsidR="001B4B79" w:rsidRDefault="00F57EDC" w:rsidP="001B4B7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Through whole school initiative in promoting healthy living and lifestyles</w:t>
            </w:r>
          </w:p>
          <w:p w:rsidR="00573978" w:rsidRDefault="00573978" w:rsidP="001B4B7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QFT ensuring that all PE lessons have links to the physical impacts PE have on your bodies.</w:t>
            </w:r>
          </w:p>
          <w:p w:rsidR="006948CE" w:rsidRDefault="006948CE" w:rsidP="006948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948CE" w:rsidRDefault="006948CE" w:rsidP="006948C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Daily mile</w:t>
            </w:r>
            <w:r w:rsidR="006E6420">
              <w:rPr>
                <w:rFonts w:asciiTheme="minorHAnsi" w:hAnsiTheme="minorHAnsi"/>
                <w:sz w:val="24"/>
              </w:rPr>
              <w:t xml:space="preserve"> initiative introduced through school </w:t>
            </w:r>
          </w:p>
          <w:p w:rsidR="006948CE" w:rsidRDefault="006948CE" w:rsidP="006948CE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6948CE" w:rsidRDefault="006948CE" w:rsidP="006948C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</w:p>
          <w:p w:rsidR="00F57EDC" w:rsidRPr="00632337" w:rsidRDefault="00F57EDC" w:rsidP="0057397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1B4B79" w:rsidRDefault="00F57EDC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</w:p>
          <w:p w:rsidR="001B4B79" w:rsidRDefault="001B4B79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B4B79" w:rsidRPr="00632337" w:rsidRDefault="001B4B79" w:rsidP="007D09D3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000292" w:rsidRDefault="0041670C" w:rsidP="000002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Wellbeing week established in school which will repeat annually.</w:t>
            </w:r>
          </w:p>
          <w:p w:rsidR="0041670C" w:rsidRDefault="0041670C" w:rsidP="000002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Kidz fit coach in to discuss importance of having a healthy body, mind ect.</w:t>
            </w:r>
          </w:p>
          <w:p w:rsidR="0041670C" w:rsidRDefault="0041670C" w:rsidP="000002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Vinnie Tennis coach ran tennis sessions throughout school</w:t>
            </w:r>
          </w:p>
          <w:p w:rsidR="0041670C" w:rsidRDefault="0041670C" w:rsidP="000002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Carousel wellbeing activities throughout school.</w:t>
            </w:r>
          </w:p>
          <w:p w:rsidR="0041670C" w:rsidRDefault="0041670C" w:rsidP="000002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Displays containing links to mental health and physical health around school to promote and concrete benefits. </w:t>
            </w:r>
          </w:p>
          <w:p w:rsidR="0041670C" w:rsidRPr="001F255A" w:rsidRDefault="0041670C" w:rsidP="0000029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links to head hand and heart discussed throughout school PE lessons through PE scheme initiative. </w:t>
            </w:r>
          </w:p>
        </w:tc>
        <w:tc>
          <w:tcPr>
            <w:tcW w:w="3076" w:type="dxa"/>
          </w:tcPr>
          <w:p w:rsidR="001B4B79" w:rsidRPr="001F255A" w:rsidRDefault="001B4B79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7B1F72" w:rsidRDefault="007B1F72" w:rsidP="00751B2F"/>
    <w:sectPr w:rsidR="007B1F72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FC5" w:rsidRDefault="00EC5FC5">
      <w:r>
        <w:separator/>
      </w:r>
    </w:p>
  </w:endnote>
  <w:endnote w:type="continuationSeparator" w:id="0">
    <w:p w:rsidR="00EC5FC5" w:rsidRDefault="00EC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662E3C77" wp14:editId="16D292D3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3C4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65F480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A3C4A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2DC39A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27576A37" wp14:editId="5F929758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15C5033B" wp14:editId="4219B65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6F75F602" wp14:editId="1B6B9DF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A97F482" wp14:editId="028BE8A9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4C694F2B" wp14:editId="7F0F122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0038DB89" wp14:editId="204AB71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6D5DC5AA" wp14:editId="417505B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3C4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3C4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3C4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50F43F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A3C4A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4EB75D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3C4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3C4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FC5" w:rsidRDefault="00EC5FC5">
      <w:r>
        <w:separator/>
      </w:r>
    </w:p>
  </w:footnote>
  <w:footnote w:type="continuationSeparator" w:id="0">
    <w:p w:rsidR="00EC5FC5" w:rsidRDefault="00EC5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42C"/>
    <w:multiLevelType w:val="hybridMultilevel"/>
    <w:tmpl w:val="B254B208"/>
    <w:lvl w:ilvl="0" w:tplc="765AD42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85979"/>
    <w:multiLevelType w:val="hybridMultilevel"/>
    <w:tmpl w:val="78525878"/>
    <w:lvl w:ilvl="0" w:tplc="765AD42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24078"/>
    <w:multiLevelType w:val="hybridMultilevel"/>
    <w:tmpl w:val="DCD2F51C"/>
    <w:lvl w:ilvl="0" w:tplc="765AD42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B1EA5"/>
    <w:multiLevelType w:val="multilevel"/>
    <w:tmpl w:val="9D5C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00292"/>
    <w:rsid w:val="000217D5"/>
    <w:rsid w:val="000243E8"/>
    <w:rsid w:val="00035625"/>
    <w:rsid w:val="00045E75"/>
    <w:rsid w:val="000469CC"/>
    <w:rsid w:val="00054170"/>
    <w:rsid w:val="000B1B31"/>
    <w:rsid w:val="000C3B63"/>
    <w:rsid w:val="000D4155"/>
    <w:rsid w:val="00107462"/>
    <w:rsid w:val="00182292"/>
    <w:rsid w:val="00185F08"/>
    <w:rsid w:val="001B4B79"/>
    <w:rsid w:val="001E1C03"/>
    <w:rsid w:val="001F255A"/>
    <w:rsid w:val="002006C4"/>
    <w:rsid w:val="00213832"/>
    <w:rsid w:val="00214EE8"/>
    <w:rsid w:val="00216856"/>
    <w:rsid w:val="00272598"/>
    <w:rsid w:val="0029077E"/>
    <w:rsid w:val="002A2469"/>
    <w:rsid w:val="002E7654"/>
    <w:rsid w:val="003074D1"/>
    <w:rsid w:val="00312EC3"/>
    <w:rsid w:val="0032654C"/>
    <w:rsid w:val="00343426"/>
    <w:rsid w:val="00346E31"/>
    <w:rsid w:val="0035044B"/>
    <w:rsid w:val="00357099"/>
    <w:rsid w:val="00361834"/>
    <w:rsid w:val="003B23D4"/>
    <w:rsid w:val="003E7E98"/>
    <w:rsid w:val="003F4171"/>
    <w:rsid w:val="0041107A"/>
    <w:rsid w:val="00412FC1"/>
    <w:rsid w:val="0041670C"/>
    <w:rsid w:val="00421A2A"/>
    <w:rsid w:val="00432AF4"/>
    <w:rsid w:val="00442FEC"/>
    <w:rsid w:val="004574B8"/>
    <w:rsid w:val="004749E0"/>
    <w:rsid w:val="00496FBA"/>
    <w:rsid w:val="004D0448"/>
    <w:rsid w:val="004F27D0"/>
    <w:rsid w:val="005252DD"/>
    <w:rsid w:val="00573978"/>
    <w:rsid w:val="00583A85"/>
    <w:rsid w:val="00597F99"/>
    <w:rsid w:val="005C7205"/>
    <w:rsid w:val="005C747A"/>
    <w:rsid w:val="00614B9E"/>
    <w:rsid w:val="00632337"/>
    <w:rsid w:val="006670E5"/>
    <w:rsid w:val="00693417"/>
    <w:rsid w:val="006948CE"/>
    <w:rsid w:val="0069706A"/>
    <w:rsid w:val="006B388B"/>
    <w:rsid w:val="006D23E2"/>
    <w:rsid w:val="006E6420"/>
    <w:rsid w:val="006F1066"/>
    <w:rsid w:val="00751B2F"/>
    <w:rsid w:val="00762402"/>
    <w:rsid w:val="0077405D"/>
    <w:rsid w:val="007B1F72"/>
    <w:rsid w:val="007B4EC8"/>
    <w:rsid w:val="007D3EAD"/>
    <w:rsid w:val="007F2575"/>
    <w:rsid w:val="00801E35"/>
    <w:rsid w:val="0080513B"/>
    <w:rsid w:val="00856929"/>
    <w:rsid w:val="008D58E4"/>
    <w:rsid w:val="008D61BD"/>
    <w:rsid w:val="009141CE"/>
    <w:rsid w:val="009258E1"/>
    <w:rsid w:val="00966DCE"/>
    <w:rsid w:val="00997A1D"/>
    <w:rsid w:val="009C7D34"/>
    <w:rsid w:val="009F05B0"/>
    <w:rsid w:val="009F6791"/>
    <w:rsid w:val="00A32B25"/>
    <w:rsid w:val="00A5237F"/>
    <w:rsid w:val="00A9031F"/>
    <w:rsid w:val="00AC50BE"/>
    <w:rsid w:val="00B00ECB"/>
    <w:rsid w:val="00B3192C"/>
    <w:rsid w:val="00B51ECC"/>
    <w:rsid w:val="00B65779"/>
    <w:rsid w:val="00BA3C4A"/>
    <w:rsid w:val="00BA7138"/>
    <w:rsid w:val="00BB7B09"/>
    <w:rsid w:val="00BC182E"/>
    <w:rsid w:val="00BC45E9"/>
    <w:rsid w:val="00BC58D5"/>
    <w:rsid w:val="00BC7DE7"/>
    <w:rsid w:val="00C2051F"/>
    <w:rsid w:val="00C37F9B"/>
    <w:rsid w:val="00C66DF9"/>
    <w:rsid w:val="00C7240A"/>
    <w:rsid w:val="00C771E0"/>
    <w:rsid w:val="00C80DEC"/>
    <w:rsid w:val="00C92974"/>
    <w:rsid w:val="00CA299F"/>
    <w:rsid w:val="00CD5304"/>
    <w:rsid w:val="00CD5398"/>
    <w:rsid w:val="00CE3AB7"/>
    <w:rsid w:val="00D12DF3"/>
    <w:rsid w:val="00D160B0"/>
    <w:rsid w:val="00D507B7"/>
    <w:rsid w:val="00D850AB"/>
    <w:rsid w:val="00D948DB"/>
    <w:rsid w:val="00DA30EE"/>
    <w:rsid w:val="00DB5D7B"/>
    <w:rsid w:val="00DD0758"/>
    <w:rsid w:val="00DE3620"/>
    <w:rsid w:val="00DE66B6"/>
    <w:rsid w:val="00E057BB"/>
    <w:rsid w:val="00E3738B"/>
    <w:rsid w:val="00E40E96"/>
    <w:rsid w:val="00E856F4"/>
    <w:rsid w:val="00EB730C"/>
    <w:rsid w:val="00EC5FC5"/>
    <w:rsid w:val="00EF5131"/>
    <w:rsid w:val="00F071BE"/>
    <w:rsid w:val="00F57EDC"/>
    <w:rsid w:val="00FB2EDD"/>
    <w:rsid w:val="00FB5EC8"/>
    <w:rsid w:val="00FF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C8C1DEB-E932-409B-A3B2-213F249C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4171"/>
    <w:rPr>
      <w:color w:val="800080" w:themeColor="followedHyperlink"/>
      <w:u w:val="single"/>
    </w:rPr>
  </w:style>
  <w:style w:type="paragraph" w:customStyle="1" w:styleId="Default">
    <w:name w:val="Default"/>
    <w:rsid w:val="00312EC3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customStyle="1" w:styleId="TableHeading">
    <w:name w:val="TableHeading"/>
    <w:basedOn w:val="Normal"/>
    <w:link w:val="TableHeadingChar"/>
    <w:qFormat/>
    <w:rsid w:val="007B1F72"/>
    <w:pPr>
      <w:widowControl/>
      <w:autoSpaceDE/>
      <w:autoSpaceDN/>
      <w:spacing w:after="120"/>
      <w:jc w:val="center"/>
    </w:pPr>
    <w:rPr>
      <w:rFonts w:ascii="Arial" w:eastAsia="MS Mincho" w:hAnsi="Arial" w:cs="Arial"/>
      <w:b/>
      <w:color w:val="FFFFFF"/>
      <w:sz w:val="20"/>
      <w:szCs w:val="20"/>
    </w:rPr>
  </w:style>
  <w:style w:type="character" w:customStyle="1" w:styleId="TableHeadingChar">
    <w:name w:val="TableHeading Char"/>
    <w:link w:val="TableHeading"/>
    <w:rsid w:val="007B1F72"/>
    <w:rPr>
      <w:rFonts w:ascii="Arial" w:eastAsia="MS Mincho" w:hAnsi="Arial" w:cs="Arial"/>
      <w:b/>
      <w:color w:val="FFFFF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B5E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1922</Words>
  <Characters>10961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Julie Walker</cp:lastModifiedBy>
  <cp:revision>2</cp:revision>
  <dcterms:created xsi:type="dcterms:W3CDTF">2023-05-24T08:30:00Z</dcterms:created>
  <dcterms:modified xsi:type="dcterms:W3CDTF">2023-05-24T08:30:00Z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